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6B" w:rsidRPr="005E55CB" w:rsidRDefault="0086226B" w:rsidP="0086226B">
      <w:pPr>
        <w:pStyle w:val="a7"/>
        <w:jc w:val="right"/>
        <w:rPr>
          <w:rStyle w:val="a3"/>
          <w:rFonts w:ascii="Arial" w:hAnsi="Arial" w:cs="Arial"/>
          <w:b w:val="0"/>
          <w:color w:val="auto"/>
          <w:sz w:val="24"/>
          <w:szCs w:val="24"/>
        </w:rPr>
      </w:pPr>
      <w:r w:rsidRPr="005E55CB">
        <w:rPr>
          <w:rStyle w:val="a3"/>
          <w:rFonts w:ascii="Arial" w:hAnsi="Arial" w:cs="Arial"/>
          <w:b w:val="0"/>
          <w:color w:val="auto"/>
          <w:sz w:val="24"/>
          <w:szCs w:val="24"/>
        </w:rPr>
        <w:t>Приложение 1</w:t>
      </w:r>
    </w:p>
    <w:p w:rsidR="0086226B" w:rsidRPr="005E55CB" w:rsidRDefault="0086226B" w:rsidP="0086226B">
      <w:pPr>
        <w:jc w:val="right"/>
        <w:rPr>
          <w:rFonts w:ascii="Arial" w:hAnsi="Arial" w:cs="Arial"/>
        </w:rPr>
      </w:pPr>
      <w:r w:rsidRPr="005E55CB">
        <w:rPr>
          <w:rFonts w:ascii="Arial" w:hAnsi="Arial" w:cs="Arial"/>
        </w:rPr>
        <w:t xml:space="preserve"> к муниципальной программе </w:t>
      </w:r>
    </w:p>
    <w:p w:rsidR="0086226B" w:rsidRPr="005E55CB" w:rsidRDefault="0086226B" w:rsidP="0086226B">
      <w:pPr>
        <w:jc w:val="right"/>
        <w:rPr>
          <w:rFonts w:ascii="Arial" w:hAnsi="Arial" w:cs="Arial"/>
        </w:rPr>
      </w:pPr>
      <w:r w:rsidRPr="005E55CB">
        <w:rPr>
          <w:rFonts w:ascii="Arial" w:hAnsi="Arial" w:cs="Arial"/>
        </w:rPr>
        <w:t xml:space="preserve">«Образование Ступинского муниципального района» </w:t>
      </w:r>
    </w:p>
    <w:p w:rsidR="0086226B" w:rsidRPr="005E55CB" w:rsidRDefault="0086226B" w:rsidP="0086226B">
      <w:pPr>
        <w:pStyle w:val="a7"/>
        <w:jc w:val="right"/>
        <w:rPr>
          <w:rFonts w:ascii="Arial" w:hAnsi="Arial" w:cs="Arial"/>
          <w:sz w:val="24"/>
          <w:szCs w:val="24"/>
        </w:rPr>
      </w:pPr>
      <w:r w:rsidRPr="005E55CB">
        <w:rPr>
          <w:rFonts w:ascii="Arial" w:hAnsi="Arial" w:cs="Arial"/>
          <w:sz w:val="24"/>
          <w:szCs w:val="24"/>
        </w:rPr>
        <w:t>на период 2014-</w:t>
      </w:r>
      <w:smartTag w:uri="urn:schemas-microsoft-com:office:smarttags" w:element="metricconverter">
        <w:smartTagPr>
          <w:attr w:name="ProductID" w:val="2018 г"/>
        </w:smartTagPr>
        <w:r w:rsidRPr="005E55CB">
          <w:rPr>
            <w:rFonts w:ascii="Arial" w:hAnsi="Arial" w:cs="Arial"/>
            <w:sz w:val="24"/>
            <w:szCs w:val="24"/>
          </w:rPr>
          <w:t>2018 г</w:t>
        </w:r>
      </w:smartTag>
      <w:proofErr w:type="gramStart"/>
      <w:r w:rsidRPr="005E55CB">
        <w:rPr>
          <w:rFonts w:ascii="Arial" w:hAnsi="Arial" w:cs="Arial"/>
          <w:sz w:val="24"/>
          <w:szCs w:val="24"/>
        </w:rPr>
        <w:t>.г</w:t>
      </w:r>
      <w:proofErr w:type="gramEnd"/>
    </w:p>
    <w:p w:rsidR="0086226B" w:rsidRPr="005E55CB" w:rsidRDefault="0086226B" w:rsidP="0086226B">
      <w:pPr>
        <w:jc w:val="both"/>
        <w:rPr>
          <w:rFonts w:ascii="Arial" w:hAnsi="Arial" w:cs="Arial"/>
        </w:rPr>
      </w:pPr>
    </w:p>
    <w:p w:rsidR="0086226B" w:rsidRPr="005E55CB" w:rsidRDefault="0086226B" w:rsidP="0086226B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5E55CB">
        <w:rPr>
          <w:rStyle w:val="a3"/>
          <w:rFonts w:ascii="Arial" w:hAnsi="Arial" w:cs="Arial"/>
          <w:b w:val="0"/>
          <w:color w:val="auto"/>
          <w:sz w:val="24"/>
          <w:szCs w:val="24"/>
        </w:rPr>
        <w:t xml:space="preserve">Подпрограмма </w:t>
      </w:r>
      <w:r w:rsidRPr="005E55CB">
        <w:rPr>
          <w:rStyle w:val="a3"/>
          <w:rFonts w:ascii="Arial" w:hAnsi="Arial" w:cs="Arial"/>
          <w:b w:val="0"/>
          <w:color w:val="auto"/>
          <w:sz w:val="24"/>
          <w:szCs w:val="24"/>
          <w:lang w:val="en-US"/>
        </w:rPr>
        <w:t>I</w:t>
      </w:r>
      <w:r w:rsidRPr="005E55CB">
        <w:rPr>
          <w:rStyle w:val="a3"/>
          <w:rFonts w:ascii="Arial" w:hAnsi="Arial" w:cs="Arial"/>
          <w:b w:val="0"/>
          <w:color w:val="auto"/>
          <w:sz w:val="24"/>
          <w:szCs w:val="24"/>
        </w:rPr>
        <w:t xml:space="preserve"> муниципальной программы «Образование Ступинского муниципального района» на 2014-</w:t>
      </w:r>
      <w:smartTag w:uri="urn:schemas-microsoft-com:office:smarttags" w:element="metricconverter">
        <w:smartTagPr>
          <w:attr w:name="ProductID" w:val="2018 г"/>
        </w:smartTagPr>
        <w:r w:rsidRPr="005E55CB">
          <w:rPr>
            <w:rStyle w:val="a3"/>
            <w:rFonts w:ascii="Arial" w:hAnsi="Arial" w:cs="Arial"/>
            <w:b w:val="0"/>
            <w:color w:val="auto"/>
            <w:sz w:val="24"/>
            <w:szCs w:val="24"/>
          </w:rPr>
          <w:t>2018 г</w:t>
        </w:r>
      </w:smartTag>
      <w:r w:rsidRPr="005E55CB">
        <w:rPr>
          <w:rStyle w:val="a3"/>
          <w:rFonts w:ascii="Arial" w:hAnsi="Arial" w:cs="Arial"/>
          <w:b w:val="0"/>
          <w:color w:val="auto"/>
          <w:sz w:val="24"/>
          <w:szCs w:val="24"/>
        </w:rPr>
        <w:t>.г.</w:t>
      </w:r>
    </w:p>
    <w:p w:rsidR="0086226B" w:rsidRPr="005E55CB" w:rsidRDefault="0086226B" w:rsidP="0086226B">
      <w:pPr>
        <w:pStyle w:val="a7"/>
        <w:rPr>
          <w:rStyle w:val="a3"/>
          <w:rFonts w:ascii="Arial" w:hAnsi="Arial" w:cs="Arial"/>
          <w:b w:val="0"/>
          <w:color w:val="auto"/>
          <w:sz w:val="24"/>
          <w:szCs w:val="24"/>
        </w:rPr>
      </w:pPr>
    </w:p>
    <w:p w:rsidR="0086226B" w:rsidRPr="005E55CB" w:rsidRDefault="0086226B" w:rsidP="0086226B">
      <w:pPr>
        <w:pStyle w:val="a7"/>
        <w:numPr>
          <w:ilvl w:val="0"/>
          <w:numId w:val="3"/>
        </w:numPr>
        <w:ind w:left="0"/>
        <w:jc w:val="center"/>
        <w:rPr>
          <w:rFonts w:ascii="Arial" w:hAnsi="Arial" w:cs="Arial"/>
          <w:b/>
          <w:sz w:val="24"/>
          <w:szCs w:val="24"/>
        </w:rPr>
      </w:pPr>
      <w:r w:rsidRPr="005E55CB">
        <w:rPr>
          <w:rStyle w:val="a3"/>
          <w:rFonts w:ascii="Arial" w:hAnsi="Arial" w:cs="Arial"/>
          <w:b w:val="0"/>
          <w:color w:val="auto"/>
          <w:sz w:val="24"/>
          <w:szCs w:val="24"/>
        </w:rPr>
        <w:t xml:space="preserve">Паспорт Подпрограммы </w:t>
      </w:r>
      <w:r w:rsidRPr="005E55CB">
        <w:rPr>
          <w:rStyle w:val="a3"/>
          <w:rFonts w:ascii="Arial" w:hAnsi="Arial" w:cs="Arial"/>
          <w:b w:val="0"/>
          <w:color w:val="auto"/>
          <w:sz w:val="24"/>
          <w:szCs w:val="24"/>
          <w:lang w:val="en-US"/>
        </w:rPr>
        <w:t>I</w:t>
      </w:r>
      <w:r w:rsidRPr="005E55CB">
        <w:rPr>
          <w:rStyle w:val="a3"/>
          <w:rFonts w:ascii="Arial" w:hAnsi="Arial" w:cs="Arial"/>
          <w:b w:val="0"/>
          <w:color w:val="auto"/>
          <w:sz w:val="24"/>
          <w:szCs w:val="24"/>
        </w:rPr>
        <w:t xml:space="preserve"> муниципальной программы «Образование Ступинского муниципального района» на 2014-</w:t>
      </w:r>
      <w:smartTag w:uri="urn:schemas-microsoft-com:office:smarttags" w:element="metricconverter">
        <w:smartTagPr>
          <w:attr w:name="ProductID" w:val="2018 г"/>
        </w:smartTagPr>
        <w:r w:rsidRPr="005E55CB">
          <w:rPr>
            <w:rStyle w:val="a3"/>
            <w:rFonts w:ascii="Arial" w:hAnsi="Arial" w:cs="Arial"/>
            <w:b w:val="0"/>
            <w:color w:val="auto"/>
            <w:sz w:val="24"/>
            <w:szCs w:val="24"/>
          </w:rPr>
          <w:t>2018 г</w:t>
        </w:r>
      </w:smartTag>
      <w:r w:rsidRPr="005E55CB">
        <w:rPr>
          <w:rStyle w:val="a3"/>
          <w:rFonts w:ascii="Arial" w:hAnsi="Arial" w:cs="Arial"/>
          <w:b w:val="0"/>
          <w:color w:val="auto"/>
          <w:sz w:val="24"/>
          <w:szCs w:val="24"/>
        </w:rPr>
        <w:t>.г.</w:t>
      </w:r>
    </w:p>
    <w:p w:rsidR="0086226B" w:rsidRPr="005E55CB" w:rsidRDefault="0086226B" w:rsidP="0086226B">
      <w:pPr>
        <w:ind w:firstLine="720"/>
        <w:jc w:val="both"/>
        <w:rPr>
          <w:rFonts w:ascii="Arial" w:hAnsi="Arial" w:cs="Arial"/>
          <w:b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572"/>
        <w:gridCol w:w="6634"/>
      </w:tblGrid>
      <w:tr w:rsidR="0086226B" w:rsidRPr="00DF3259" w:rsidTr="000401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pStyle w:val="a5"/>
              <w:spacing w:line="276" w:lineRule="auto"/>
              <w:jc w:val="both"/>
            </w:pPr>
            <w:r w:rsidRPr="00DF3259">
              <w:t>Наименование подпрограммы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pStyle w:val="a4"/>
              <w:spacing w:line="276" w:lineRule="auto"/>
            </w:pPr>
            <w:r w:rsidRPr="00DF3259">
              <w:rPr>
                <w:rStyle w:val="a3"/>
                <w:b w:val="0"/>
                <w:color w:val="auto"/>
              </w:rPr>
              <w:t>Развитие системы дошкольного образования</w:t>
            </w:r>
          </w:p>
        </w:tc>
      </w:tr>
      <w:tr w:rsidR="0086226B" w:rsidRPr="00DF3259" w:rsidTr="000401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pStyle w:val="a5"/>
              <w:spacing w:line="276" w:lineRule="auto"/>
              <w:jc w:val="both"/>
            </w:pPr>
            <w:r w:rsidRPr="00DF3259">
              <w:t>Основание разработки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567614" w:rsidP="000401E6">
            <w:pPr>
              <w:suppressAutoHyphens/>
              <w:jc w:val="both"/>
              <w:rPr>
                <w:rFonts w:ascii="Arial" w:hAnsi="Arial" w:cs="Arial"/>
              </w:rPr>
            </w:pPr>
            <w:hyperlink r:id="rId5" w:history="1">
              <w:r w:rsidR="0086226B" w:rsidRPr="00DF3259">
                <w:rPr>
                  <w:rFonts w:ascii="Arial" w:hAnsi="Arial" w:cs="Arial"/>
                </w:rPr>
                <w:t>Бюджетный кодекс</w:t>
              </w:r>
            </w:hyperlink>
            <w:r w:rsidR="0086226B" w:rsidRPr="00DF3259">
              <w:rPr>
                <w:rFonts w:ascii="Arial" w:hAnsi="Arial" w:cs="Arial"/>
              </w:rPr>
              <w:t xml:space="preserve"> Российской Федерации;</w:t>
            </w:r>
          </w:p>
          <w:p w:rsidR="0086226B" w:rsidRPr="00DF3259" w:rsidRDefault="0086226B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 xml:space="preserve">Федеральный закон от 29 декабря </w:t>
            </w:r>
            <w:smartTag w:uri="urn:schemas-microsoft-com:office:smarttags" w:element="metricconverter">
              <w:smartTagPr>
                <w:attr w:name="ProductID" w:val="2012 г"/>
              </w:smartTagPr>
              <w:r w:rsidRPr="00DF3259">
                <w:rPr>
                  <w:rFonts w:ascii="Arial" w:hAnsi="Arial" w:cs="Arial"/>
                </w:rPr>
                <w:t>2012 г</w:t>
              </w:r>
            </w:smartTag>
            <w:r w:rsidRPr="00DF3259">
              <w:rPr>
                <w:rFonts w:ascii="Arial" w:hAnsi="Arial" w:cs="Arial"/>
              </w:rPr>
              <w:t>. N 273-ФЗ «Об образовании в Российской Федерации»</w:t>
            </w:r>
          </w:p>
          <w:p w:rsidR="0086226B" w:rsidRPr="00DF3259" w:rsidRDefault="0086226B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Указ Президента Российской Федерации от 07.05.2012    № 599 «О мерах по реализации государственной политики в области образования и науки»;</w:t>
            </w:r>
          </w:p>
          <w:p w:rsidR="0086226B" w:rsidRPr="00DF3259" w:rsidRDefault="0086226B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Указ Президента Российской Федерации от 07.05.2012     № 597 «О мероприятиях по реализации государственной социальной политики»;</w:t>
            </w:r>
          </w:p>
          <w:p w:rsidR="0086226B" w:rsidRPr="00DF3259" w:rsidRDefault="0086226B" w:rsidP="000401E6">
            <w:pPr>
              <w:pStyle w:val="a4"/>
              <w:spacing w:line="276" w:lineRule="auto"/>
              <w:rPr>
                <w:rStyle w:val="a3"/>
                <w:b w:val="0"/>
                <w:color w:val="auto"/>
              </w:rPr>
            </w:pPr>
            <w:r w:rsidRPr="00DF3259">
              <w:rPr>
                <w:rStyle w:val="a3"/>
                <w:b w:val="0"/>
                <w:color w:val="auto"/>
              </w:rPr>
              <w:t xml:space="preserve">Постановление администрации Ступинского муниципального района от 28.06.2013г. №2716-п «О разработке муниципальной программы «Образование Ступинского муниципального района» </w:t>
            </w:r>
          </w:p>
        </w:tc>
      </w:tr>
      <w:tr w:rsidR="0086226B" w:rsidRPr="00DF3259" w:rsidTr="000401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pStyle w:val="a5"/>
              <w:spacing w:line="276" w:lineRule="auto"/>
              <w:jc w:val="both"/>
            </w:pPr>
            <w:r w:rsidRPr="00DF3259">
              <w:t>Цель подпрограммы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pStyle w:val="a6"/>
              <w:suppressAutoHyphens/>
              <w:autoSpaceDE w:val="0"/>
              <w:autoSpaceDN w:val="0"/>
              <w:adjustRightInd w:val="0"/>
              <w:ind w:left="0" w:firstLine="33"/>
              <w:jc w:val="both"/>
              <w:rPr>
                <w:rFonts w:ascii="Arial" w:eastAsia="Times New Roman" w:hAnsi="Arial" w:cs="Arial"/>
              </w:rPr>
            </w:pPr>
            <w:r w:rsidRPr="00DF3259">
              <w:rPr>
                <w:rFonts w:ascii="Arial" w:eastAsia="Times New Roman" w:hAnsi="Arial" w:cs="Arial"/>
              </w:rPr>
              <w:t>Повышение доступности  и качества услуг дошкольного образования.</w:t>
            </w:r>
          </w:p>
        </w:tc>
      </w:tr>
      <w:tr w:rsidR="0086226B" w:rsidRPr="00DF3259" w:rsidTr="000401E6">
        <w:trPr>
          <w:trHeight w:val="26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pStyle w:val="a5"/>
              <w:spacing w:line="276" w:lineRule="auto"/>
              <w:jc w:val="both"/>
            </w:pPr>
            <w:r w:rsidRPr="00DF3259">
              <w:t>Задачи подпрограммы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86226B">
            <w:pPr>
              <w:pStyle w:val="a6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eastAsia="Times New Roman" w:hAnsi="Arial" w:cs="Arial"/>
              </w:rPr>
            </w:pPr>
            <w:r w:rsidRPr="00DF3259">
              <w:rPr>
                <w:rFonts w:ascii="Arial" w:hAnsi="Arial" w:cs="Arial"/>
              </w:rPr>
              <w:t>Развитие сети дошкольных образовательных организаций и внедрение новых финансово-</w:t>
            </w:r>
            <w:proofErr w:type="gramStart"/>
            <w:r w:rsidRPr="00DF3259">
              <w:rPr>
                <w:rFonts w:ascii="Arial" w:hAnsi="Arial" w:cs="Arial"/>
              </w:rPr>
              <w:t>экономических механизмов</w:t>
            </w:r>
            <w:proofErr w:type="gramEnd"/>
            <w:r w:rsidRPr="00DF3259">
              <w:rPr>
                <w:rFonts w:ascii="Arial" w:hAnsi="Arial" w:cs="Arial"/>
              </w:rPr>
              <w:t>, обеспечивающих равный доступ населения к услугам дошкольного образования.</w:t>
            </w:r>
          </w:p>
          <w:p w:rsidR="0086226B" w:rsidRPr="00DF3259" w:rsidRDefault="0086226B" w:rsidP="0086226B">
            <w:pPr>
              <w:pStyle w:val="a6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eastAsia="Times New Roman" w:hAnsi="Arial" w:cs="Arial"/>
              </w:rPr>
            </w:pPr>
            <w:r w:rsidRPr="00DF3259">
              <w:rPr>
                <w:rFonts w:ascii="Arial" w:hAnsi="Arial" w:cs="Arial"/>
              </w:rPr>
              <w:t>Ликвидация очередности в дошкольные образовательные организации и развитие инфраструктуры дошкольного образовани</w:t>
            </w:r>
            <w:r w:rsidRPr="00DF3259">
              <w:rPr>
                <w:rFonts w:ascii="Arial" w:eastAsia="Times New Roman" w:hAnsi="Arial" w:cs="Arial"/>
              </w:rPr>
              <w:t>я;</w:t>
            </w:r>
          </w:p>
          <w:p w:rsidR="0086226B" w:rsidRPr="00DF3259" w:rsidRDefault="0086226B" w:rsidP="0086226B">
            <w:pPr>
              <w:pStyle w:val="a6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eastAsia="Times New Roman" w:hAnsi="Arial" w:cs="Arial"/>
              </w:rPr>
            </w:pPr>
            <w:r w:rsidRPr="00DF3259">
              <w:rPr>
                <w:rFonts w:ascii="Arial" w:hAnsi="Arial" w:cs="Arial"/>
              </w:rPr>
              <w:t xml:space="preserve"> Реализация федерального государственного образовательного </w:t>
            </w:r>
            <w:hyperlink r:id="rId6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      <w:r w:rsidRPr="00DF3259">
                <w:rPr>
                  <w:rFonts w:ascii="Arial" w:hAnsi="Arial" w:cs="Arial"/>
                </w:rPr>
                <w:t>стандарта</w:t>
              </w:r>
            </w:hyperlink>
            <w:r w:rsidRPr="00DF3259">
              <w:rPr>
                <w:rFonts w:ascii="Arial" w:hAnsi="Arial" w:cs="Arial"/>
              </w:rPr>
              <w:t xml:space="preserve"> дошкольного образования.</w:t>
            </w:r>
          </w:p>
          <w:p w:rsidR="0086226B" w:rsidRPr="00DF3259" w:rsidRDefault="0086226B" w:rsidP="0086226B">
            <w:pPr>
              <w:pStyle w:val="a6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eastAsia="Times New Roman" w:hAnsi="Arial" w:cs="Arial"/>
              </w:rPr>
            </w:pPr>
            <w:r w:rsidRPr="00DF3259">
              <w:rPr>
                <w:rFonts w:ascii="Arial" w:hAnsi="Arial" w:cs="Arial"/>
              </w:rPr>
              <w:t xml:space="preserve"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</w:t>
            </w:r>
            <w:hyperlink r:id="rId7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      <w:r w:rsidRPr="00DF3259">
                <w:rPr>
                  <w:rFonts w:ascii="Arial" w:hAnsi="Arial" w:cs="Arial"/>
                </w:rPr>
                <w:t>стандарты</w:t>
              </w:r>
            </w:hyperlink>
            <w:r w:rsidRPr="00DF3259">
              <w:rPr>
                <w:rFonts w:ascii="Arial" w:hAnsi="Arial" w:cs="Arial"/>
              </w:rPr>
              <w:t xml:space="preserve"> дошкольного образования.</w:t>
            </w:r>
          </w:p>
        </w:tc>
      </w:tr>
      <w:tr w:rsidR="0086226B" w:rsidRPr="00DF3259" w:rsidTr="000401E6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pStyle w:val="a5"/>
              <w:spacing w:line="276" w:lineRule="auto"/>
              <w:jc w:val="both"/>
            </w:pPr>
            <w:r w:rsidRPr="00DF3259">
              <w:t>Муниципальный заказчик подпрограммы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Управление образования администрации Ступинского муниципального района</w:t>
            </w:r>
          </w:p>
        </w:tc>
      </w:tr>
      <w:tr w:rsidR="0086226B" w:rsidRPr="00DF3259" w:rsidTr="000401E6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pStyle w:val="a5"/>
              <w:spacing w:line="276" w:lineRule="auto"/>
              <w:jc w:val="both"/>
            </w:pPr>
            <w:r w:rsidRPr="00DF3259">
              <w:t>Координатор подпрограммы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Заместитель руководителя администрации  Ступинского муниципального района, курирующий вопросы образования, культуры, спорта и работы с молодежью</w:t>
            </w:r>
          </w:p>
        </w:tc>
      </w:tr>
      <w:tr w:rsidR="0086226B" w:rsidRPr="00DF3259" w:rsidTr="000401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pStyle w:val="a5"/>
              <w:spacing w:line="276" w:lineRule="auto"/>
              <w:jc w:val="both"/>
            </w:pPr>
            <w:r w:rsidRPr="00DF3259">
              <w:t>Сроки реализации подпрограммы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pStyle w:val="a4"/>
              <w:spacing w:line="276" w:lineRule="auto"/>
            </w:pPr>
            <w:r w:rsidRPr="00DF3259">
              <w:t>2014-2018гг</w:t>
            </w:r>
          </w:p>
        </w:tc>
      </w:tr>
      <w:tr w:rsidR="0086226B" w:rsidRPr="00DF3259" w:rsidTr="000401E6">
        <w:trPr>
          <w:trHeight w:val="187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lastRenderedPageBreak/>
              <w:t>Источники финансирования подпрограммы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Всего 5299654,0 тыс. руб.,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 xml:space="preserve"> в т.ч. по годам реализации: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2014 год – 976471,5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2015 год – 1044766,0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2016 год – 1084199,9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2017 год – 1118177,3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2018 год – 1076039,3 тыс. руб.</w:t>
            </w:r>
          </w:p>
        </w:tc>
      </w:tr>
      <w:tr w:rsidR="0086226B" w:rsidRPr="00DF3259" w:rsidTr="000401E6">
        <w:trPr>
          <w:trHeight w:val="1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В т.ч. по источникам: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бюджет Ступинского муниципального района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 xml:space="preserve"> всего 2154717,4 тыс. руб., 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в том числе по годам реализации: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2014 год – 377225,6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2015 год – 425550,5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2016 год – 453224,5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2017 год – 449358,4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2018 год – 449358,4 тыс. руб.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26B" w:rsidRPr="00DF3259" w:rsidTr="000401E6">
        <w:trPr>
          <w:trHeight w:val="11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бюджет Московской области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 xml:space="preserve">всего 2969741,0 тыс. руб., 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в том числе по годам реализации: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2014 год – 595587,0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2015 год – 564232,0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2016 год – 604274,0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2017 год – 602824,0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2018 год – 602824,0 тыс. руб.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26B" w:rsidRPr="00DF3259" w:rsidTr="000401E6">
        <w:trPr>
          <w:trHeight w:val="1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 xml:space="preserve">федеральный бюджет 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 xml:space="preserve">всего 0,0 тыс. руб., 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в том числе по годам реализации: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2014 год – 0,0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2015 год – 0,0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2016 год – 0,0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2017 год –  0,0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2018 год –0,0 тыс. руб.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26B" w:rsidRPr="00DF3259" w:rsidTr="000401E6">
        <w:trPr>
          <w:trHeight w:val="1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 xml:space="preserve">внебюджетные источники 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всего 150203,6 тыс. руб.,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в том числе по годам реализации: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2014 год – 3658,9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2015 год – 49 989,6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2016 год – 6703,3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2017 год – 65994,9,9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2018 год – 23 856,9 тыс. руб.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</w:p>
        </w:tc>
      </w:tr>
      <w:tr w:rsidR="0086226B" w:rsidRPr="00DF3259" w:rsidTr="000401E6">
        <w:trPr>
          <w:trHeight w:val="18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 xml:space="preserve">бюджет Ступинского муниципального района за счет межбюджетных трансфертов  городских и сельских поселений всего 24992,0 тыс. руб., 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в том числе по годам реализации: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2014 год – 0,0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2015 год – 4993,9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2016 год – 19998,1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2017 год – 0,0 тыс. руб.;</w:t>
            </w:r>
          </w:p>
          <w:p w:rsidR="0086226B" w:rsidRPr="00DF3259" w:rsidRDefault="0086226B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lastRenderedPageBreak/>
              <w:t>2018 год– 0,0 тыс. руб.</w:t>
            </w:r>
          </w:p>
        </w:tc>
      </w:tr>
      <w:tr w:rsidR="0086226B" w:rsidRPr="00DF3259" w:rsidTr="000401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pStyle w:val="a5"/>
              <w:spacing w:line="276" w:lineRule="auto"/>
              <w:jc w:val="both"/>
            </w:pPr>
            <w:r w:rsidRPr="00DF3259">
              <w:lastRenderedPageBreak/>
              <w:t>Ожидаемые результаты реализации подпрограммы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Уровень удовлетворенности населения качеством дошкольного образования - 7</w:t>
            </w:r>
            <w:r w:rsidR="00D8323F" w:rsidRPr="00DF3259">
              <w:rPr>
                <w:rFonts w:ascii="Arial" w:hAnsi="Arial" w:cs="Arial"/>
              </w:rPr>
              <w:t>7</w:t>
            </w:r>
            <w:r w:rsidRPr="00DF3259">
              <w:rPr>
                <w:rFonts w:ascii="Arial" w:hAnsi="Arial" w:cs="Arial"/>
              </w:rPr>
              <w:t>%</w:t>
            </w:r>
          </w:p>
          <w:p w:rsidR="0086226B" w:rsidRPr="00DF3259" w:rsidRDefault="0086226B" w:rsidP="000401E6">
            <w:pPr>
              <w:jc w:val="both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Отношение численности детей от 3 до 7 лет, которым предоставлена возможность получать услуги дошкольного образования, в численности детей в возрасте от 3 до 7 лет, скорректированной на численность детей в  возрасте от 5 до 7 лет, обучающихся в школе (на конец года)  - 100%</w:t>
            </w:r>
          </w:p>
          <w:p w:rsidR="0086226B" w:rsidRPr="00DF3259" w:rsidRDefault="0086226B" w:rsidP="000401E6">
            <w:pPr>
              <w:jc w:val="both"/>
              <w:rPr>
                <w:rFonts w:ascii="Arial" w:hAnsi="Arial" w:cs="Arial"/>
              </w:rPr>
            </w:pPr>
            <w:proofErr w:type="gramStart"/>
            <w:r w:rsidRPr="00DF3259">
              <w:rPr>
                <w:rFonts w:ascii="Arial" w:hAnsi="Arial" w:cs="Arial"/>
              </w:rPr>
              <w:t>Отношение численности детей в возрасте от 1,5 до 3 лет, осваивающих образовательные программы дошкольного образования, в численности детей в возрасте от 1,5 до 3 лет, осваивающих образовательные программы дошкольного образования, и численности детей в возрасте от 1,5 до 3 лет, состоящих на учете для предоставления места в дошкольном образовательном учреждении, с предпочтительной датой приема в текущем году – 65%</w:t>
            </w:r>
            <w:proofErr w:type="gramEnd"/>
          </w:p>
          <w:p w:rsidR="0086226B" w:rsidRPr="00DF3259" w:rsidRDefault="0086226B" w:rsidP="000401E6">
            <w:pPr>
              <w:jc w:val="both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>Удельный вес численности воспитанников дошкольных образовательных организациях,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 – 100%</w:t>
            </w:r>
          </w:p>
          <w:p w:rsidR="0086226B" w:rsidRPr="00DF3259" w:rsidRDefault="0086226B" w:rsidP="000401E6">
            <w:pPr>
              <w:pStyle w:val="1"/>
              <w:suppressAutoHyphens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259">
              <w:rPr>
                <w:rFonts w:ascii="Arial" w:hAnsi="Arial" w:cs="Arial"/>
                <w:sz w:val="24"/>
                <w:szCs w:val="24"/>
              </w:rPr>
              <w:t>Доля муниципальных дошкольных образовательных организаций, работающих в условиях реализации программ муниципальных и региональных инновационных площадок – 55%</w:t>
            </w:r>
          </w:p>
          <w:p w:rsidR="0086226B" w:rsidRPr="00DF3259" w:rsidRDefault="0086226B" w:rsidP="000401E6">
            <w:pPr>
              <w:pStyle w:val="1"/>
              <w:suppressAutoHyphens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259">
              <w:rPr>
                <w:rFonts w:ascii="Arial" w:hAnsi="Arial" w:cs="Arial"/>
                <w:sz w:val="24"/>
                <w:szCs w:val="24"/>
              </w:rPr>
              <w:t>Удельный вес численности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 возрастет до 100 % к 2016 году</w:t>
            </w:r>
          </w:p>
          <w:p w:rsidR="0086226B" w:rsidRPr="00DF3259" w:rsidRDefault="0086226B" w:rsidP="000401E6">
            <w:pPr>
              <w:pStyle w:val="1"/>
              <w:suppressAutoHyphens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259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proofErr w:type="gramStart"/>
            <w:r w:rsidRPr="00DF3259">
              <w:rPr>
                <w:rFonts w:ascii="Arial" w:hAnsi="Arial" w:cs="Arial"/>
                <w:sz w:val="24"/>
                <w:szCs w:val="24"/>
              </w:rPr>
              <w:t>педагогических работников дошкольных образовательных организаций, имеющих высшее педагогическое образование возрастет</w:t>
            </w:r>
            <w:proofErr w:type="gramEnd"/>
            <w:r w:rsidRPr="00DF3259">
              <w:rPr>
                <w:rFonts w:ascii="Arial" w:hAnsi="Arial" w:cs="Arial"/>
                <w:sz w:val="24"/>
                <w:szCs w:val="24"/>
              </w:rPr>
              <w:t xml:space="preserve"> до 40%</w:t>
            </w:r>
          </w:p>
          <w:p w:rsidR="0086226B" w:rsidRPr="00DF3259" w:rsidRDefault="0086226B" w:rsidP="000401E6">
            <w:pPr>
              <w:pStyle w:val="1"/>
              <w:suppressAutoHyphens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259">
              <w:rPr>
                <w:rFonts w:ascii="Arial" w:hAnsi="Arial" w:cs="Arial"/>
                <w:sz w:val="24"/>
                <w:szCs w:val="24"/>
              </w:rPr>
              <w:t>Доля педагогов дошкольных образовательных организаций  в возрасте до 30 лет достигнет 20%</w:t>
            </w:r>
          </w:p>
          <w:p w:rsidR="0086226B" w:rsidRPr="00DF3259" w:rsidRDefault="0086226B" w:rsidP="000401E6">
            <w:pPr>
              <w:pStyle w:val="1"/>
              <w:suppressAutoHyphens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259">
              <w:rPr>
                <w:rFonts w:ascii="Arial" w:hAnsi="Arial" w:cs="Arial"/>
                <w:sz w:val="24"/>
                <w:szCs w:val="24"/>
              </w:rPr>
              <w:t>Удельный вес муниципальных дошкольных 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деятельности, составит 100%</w:t>
            </w:r>
          </w:p>
          <w:p w:rsidR="0086226B" w:rsidRPr="00DF3259" w:rsidRDefault="0086226B" w:rsidP="000401E6">
            <w:pPr>
              <w:pStyle w:val="1"/>
              <w:suppressAutoHyphens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259">
              <w:rPr>
                <w:rFonts w:ascii="Arial" w:hAnsi="Arial" w:cs="Arial"/>
                <w:sz w:val="24"/>
                <w:szCs w:val="24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 общеобразовательных организаций Московской области составит 100%</w:t>
            </w:r>
          </w:p>
          <w:p w:rsidR="0086226B" w:rsidRPr="00DF3259" w:rsidRDefault="0086226B" w:rsidP="000401E6">
            <w:pPr>
              <w:pStyle w:val="1"/>
              <w:suppressAutoHyphens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F3259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дошкольных образовательных организаций, обеспеченных </w:t>
            </w:r>
            <w:r w:rsidRPr="00DF3259">
              <w:rPr>
                <w:rFonts w:ascii="Arial" w:hAnsi="Arial" w:cs="Arial"/>
                <w:iCs/>
                <w:sz w:val="24"/>
                <w:szCs w:val="24"/>
              </w:rPr>
              <w:t>доступом в сеть Интернет</w:t>
            </w:r>
            <w:r w:rsidRPr="00DF3259">
              <w:rPr>
                <w:rFonts w:ascii="Arial" w:eastAsia="Arial Unicode MS" w:hAnsi="Arial" w:cs="Arial"/>
                <w:sz w:val="24"/>
                <w:szCs w:val="24"/>
              </w:rPr>
              <w:t xml:space="preserve"> со скоростью</w:t>
            </w:r>
            <w:r w:rsidRPr="00DF3259">
              <w:rPr>
                <w:rFonts w:ascii="Arial" w:hAnsi="Arial" w:cs="Arial"/>
                <w:bCs/>
                <w:sz w:val="24"/>
                <w:szCs w:val="24"/>
              </w:rPr>
              <w:t xml:space="preserve"> – не менее 2 Мбит/</w:t>
            </w:r>
            <w:proofErr w:type="gramStart"/>
            <w:r w:rsidRPr="00DF3259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proofErr w:type="gramEnd"/>
            <w:r w:rsidRPr="00DF3259">
              <w:rPr>
                <w:rFonts w:ascii="Arial" w:hAnsi="Arial" w:cs="Arial"/>
                <w:bCs/>
                <w:sz w:val="24"/>
                <w:szCs w:val="24"/>
              </w:rPr>
              <w:t xml:space="preserve"> составит 100 %</w:t>
            </w:r>
          </w:p>
          <w:p w:rsidR="0086226B" w:rsidRPr="00DF3259" w:rsidRDefault="0086226B" w:rsidP="000401E6">
            <w:pPr>
              <w:pStyle w:val="1"/>
              <w:suppressAutoHyphens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259">
              <w:rPr>
                <w:rFonts w:ascii="Arial" w:hAnsi="Arial" w:cs="Arial"/>
                <w:sz w:val="24"/>
                <w:szCs w:val="24"/>
              </w:rPr>
              <w:t>Количество построенных дошкольных образовательных  организаций, в том числе за счет внебюджетных источников, составит 2</w:t>
            </w:r>
          </w:p>
          <w:p w:rsidR="00D8323F" w:rsidRPr="00DF3259" w:rsidRDefault="00D8323F" w:rsidP="00D8323F">
            <w:pPr>
              <w:tabs>
                <w:tab w:val="left" w:pos="0"/>
                <w:tab w:val="right" w:pos="284"/>
              </w:tabs>
              <w:ind w:left="6"/>
              <w:jc w:val="both"/>
              <w:rPr>
                <w:rFonts w:ascii="Arial" w:hAnsi="Arial" w:cs="Arial"/>
                <w:spacing w:val="-16"/>
              </w:rPr>
            </w:pPr>
            <w:r w:rsidRPr="00DF3259">
              <w:rPr>
                <w:rFonts w:ascii="Arial" w:hAnsi="Arial" w:cs="Arial"/>
              </w:rPr>
              <w:t>Доля детей-инвалидов в возрасте от 1,5 до 7 лет, охваченных дошкольным образованием, в общей численности детей-инвалидов данного возраста составит 90%</w:t>
            </w:r>
          </w:p>
          <w:p w:rsidR="00D8323F" w:rsidRPr="00DF3259" w:rsidRDefault="00D8323F" w:rsidP="00D8323F">
            <w:pPr>
              <w:tabs>
                <w:tab w:val="left" w:pos="0"/>
                <w:tab w:val="right" w:pos="284"/>
              </w:tabs>
              <w:ind w:left="6"/>
              <w:jc w:val="both"/>
              <w:rPr>
                <w:rFonts w:ascii="Arial" w:hAnsi="Arial" w:cs="Arial"/>
              </w:rPr>
            </w:pPr>
            <w:r w:rsidRPr="00DF3259">
              <w:rPr>
                <w:rFonts w:ascii="Arial" w:hAnsi="Arial" w:cs="Arial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DF3259">
              <w:rPr>
                <w:rFonts w:ascii="Arial" w:hAnsi="Arial" w:cs="Arial"/>
              </w:rPr>
              <w:t>безбарьерная</w:t>
            </w:r>
            <w:proofErr w:type="spellEnd"/>
            <w:r w:rsidRPr="00DF3259">
              <w:rPr>
                <w:rFonts w:ascii="Arial" w:hAnsi="Arial" w:cs="Arial"/>
              </w:rPr>
              <w:t xml:space="preserve"> среда для инклюзивного образования детей-инвалидов, в общем количестве дошкольных образовательных организаций составит 18%</w:t>
            </w:r>
          </w:p>
          <w:p w:rsidR="00D8323F" w:rsidRPr="00DF3259" w:rsidRDefault="00D8323F" w:rsidP="00D8323F">
            <w:pPr>
              <w:pStyle w:val="1"/>
              <w:suppressAutoHyphens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325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дошкольных образовательных организаций, в которых созданы условия для получения детьми-инвалидами качественного образования, в общем количестве дошкольных образовательных организаций составит 20%</w:t>
            </w:r>
          </w:p>
        </w:tc>
      </w:tr>
      <w:tr w:rsidR="0086226B" w:rsidRPr="00DF3259" w:rsidTr="000401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pStyle w:val="a5"/>
              <w:spacing w:line="276" w:lineRule="auto"/>
              <w:jc w:val="both"/>
            </w:pPr>
            <w:proofErr w:type="gramStart"/>
            <w:r w:rsidRPr="00DF3259">
              <w:lastRenderedPageBreak/>
              <w:t>Контроль за</w:t>
            </w:r>
            <w:proofErr w:type="gramEnd"/>
            <w:r w:rsidRPr="00DF3259">
              <w:t xml:space="preserve"> реализацией подпрограммы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6B" w:rsidRPr="00DF3259" w:rsidRDefault="0086226B" w:rsidP="000401E6">
            <w:pPr>
              <w:suppressAutoHyphens/>
              <w:jc w:val="both"/>
              <w:rPr>
                <w:rFonts w:ascii="Arial" w:hAnsi="Arial" w:cs="Arial"/>
              </w:rPr>
            </w:pPr>
            <w:proofErr w:type="gramStart"/>
            <w:r w:rsidRPr="00DF3259">
              <w:rPr>
                <w:rFonts w:ascii="Arial" w:hAnsi="Arial" w:cs="Arial"/>
              </w:rPr>
              <w:t>Контроль за</w:t>
            </w:r>
            <w:proofErr w:type="gramEnd"/>
            <w:r w:rsidRPr="00DF3259">
              <w:rPr>
                <w:rFonts w:ascii="Arial" w:hAnsi="Arial" w:cs="Arial"/>
              </w:rPr>
              <w:t xml:space="preserve"> реализацией подпрограммы осуществляется руководителем администрации Ступинского муниципального района</w:t>
            </w:r>
          </w:p>
        </w:tc>
      </w:tr>
    </w:tbl>
    <w:p w:rsidR="0086226B" w:rsidRPr="005E55CB" w:rsidRDefault="0086226B" w:rsidP="0086226B">
      <w:pPr>
        <w:jc w:val="both"/>
        <w:rPr>
          <w:rFonts w:ascii="Arial" w:hAnsi="Arial" w:cs="Arial"/>
          <w:b/>
        </w:rPr>
      </w:pPr>
    </w:p>
    <w:p w:rsidR="0086226B" w:rsidRPr="005E55CB" w:rsidRDefault="0086226B" w:rsidP="0086226B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/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>Характеристика текущего состояния системы дошкольного образования</w:t>
      </w:r>
    </w:p>
    <w:p w:rsidR="0086226B" w:rsidRPr="005E55CB" w:rsidRDefault="0086226B" w:rsidP="0086226B">
      <w:pPr>
        <w:pStyle w:val="2"/>
        <w:tabs>
          <w:tab w:val="left" w:pos="-567"/>
        </w:tabs>
        <w:spacing w:after="0" w:line="240" w:lineRule="auto"/>
        <w:ind w:left="0"/>
        <w:contextualSpacing/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 xml:space="preserve">      На территории Ступинского  муниципального района </w:t>
      </w:r>
      <w:r w:rsidRPr="005E55CB">
        <w:rPr>
          <w:rFonts w:ascii="Arial" w:hAnsi="Arial" w:cs="Arial"/>
          <w:bCs/>
        </w:rPr>
        <w:t>функционируют  50  дошкольных образовательных организаций: 46 муниципальных,</w:t>
      </w:r>
      <w:r w:rsidRPr="005E55CB">
        <w:rPr>
          <w:rFonts w:ascii="Arial" w:hAnsi="Arial" w:cs="Arial"/>
        </w:rPr>
        <w:t xml:space="preserve"> 4 ведомственных. Всего в них  воспитывается 5400 детей дошкольного возраста. Количество детей от 0 до 7 лет, проживающих на территории района около 10000 человек. Очередность  поступления в детские сады детей   в возрасте от 0 до 7 лет – 1054 ребенка (с 3 до 7 лет  - 54). </w:t>
      </w:r>
    </w:p>
    <w:p w:rsidR="0086226B" w:rsidRPr="005E55CB" w:rsidRDefault="0086226B" w:rsidP="0086226B">
      <w:pPr>
        <w:pStyle w:val="2"/>
        <w:tabs>
          <w:tab w:val="left" w:pos="-567"/>
        </w:tabs>
        <w:spacing w:after="0" w:line="240" w:lineRule="auto"/>
        <w:ind w:left="0"/>
        <w:contextualSpacing/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 xml:space="preserve">      В районе создана вариативная сеть дошкольных образовательных организаций. Это 4 детских сада, детский сад компенсирующего вида и детский сад для детей раннего возраста, 13 детских садов комбинированного вида, 11 детских садов </w:t>
      </w:r>
      <w:proofErr w:type="spellStart"/>
      <w:r w:rsidRPr="005E55CB">
        <w:rPr>
          <w:rFonts w:ascii="Arial" w:hAnsi="Arial" w:cs="Arial"/>
        </w:rPr>
        <w:t>общеразвивающего</w:t>
      </w:r>
      <w:proofErr w:type="spellEnd"/>
      <w:r w:rsidRPr="005E55CB">
        <w:rPr>
          <w:rFonts w:ascii="Arial" w:hAnsi="Arial" w:cs="Arial"/>
        </w:rPr>
        <w:t xml:space="preserve"> вида, 16 центров развития ребенка различной образовательной направленности.</w:t>
      </w:r>
    </w:p>
    <w:p w:rsidR="0086226B" w:rsidRPr="005E55CB" w:rsidRDefault="0086226B" w:rsidP="0086226B">
      <w:pPr>
        <w:pStyle w:val="2"/>
        <w:tabs>
          <w:tab w:val="left" w:pos="-567"/>
        </w:tabs>
        <w:spacing w:after="0" w:line="240" w:lineRule="auto"/>
        <w:ind w:left="0"/>
        <w:contextualSpacing/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 xml:space="preserve">      В рамках реализации 83-ФЗ все муниципальные дошкольные образовательные организации изменили тип учреждения </w:t>
      </w:r>
      <w:proofErr w:type="gramStart"/>
      <w:r w:rsidRPr="005E55CB">
        <w:rPr>
          <w:rFonts w:ascii="Arial" w:hAnsi="Arial" w:cs="Arial"/>
        </w:rPr>
        <w:t>на</w:t>
      </w:r>
      <w:proofErr w:type="gramEnd"/>
      <w:r w:rsidRPr="005E55CB">
        <w:rPr>
          <w:rFonts w:ascii="Arial" w:hAnsi="Arial" w:cs="Arial"/>
        </w:rPr>
        <w:t xml:space="preserve">  автономное.</w:t>
      </w:r>
    </w:p>
    <w:p w:rsidR="0086226B" w:rsidRPr="005E55CB" w:rsidRDefault="0086226B" w:rsidP="0086226B">
      <w:pPr>
        <w:pStyle w:val="2"/>
        <w:tabs>
          <w:tab w:val="left" w:pos="0"/>
        </w:tabs>
        <w:spacing w:after="0" w:line="240" w:lineRule="auto"/>
        <w:ind w:left="0"/>
        <w:contextualSpacing/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 xml:space="preserve">     Одна из важнейших задач, стоящих перед дошкольным образованием района - задача по расширению сети дошкольных образовательных организаций.</w:t>
      </w:r>
    </w:p>
    <w:p w:rsidR="0086226B" w:rsidRPr="005E55CB" w:rsidRDefault="0086226B" w:rsidP="0086226B">
      <w:pPr>
        <w:pStyle w:val="a7"/>
        <w:rPr>
          <w:rFonts w:ascii="Arial" w:hAnsi="Arial" w:cs="Arial"/>
          <w:sz w:val="24"/>
          <w:szCs w:val="24"/>
        </w:rPr>
      </w:pPr>
      <w:r w:rsidRPr="005E55CB">
        <w:rPr>
          <w:rFonts w:ascii="Arial" w:hAnsi="Arial" w:cs="Arial"/>
          <w:sz w:val="24"/>
          <w:szCs w:val="24"/>
        </w:rPr>
        <w:t xml:space="preserve">     В течение ряда лет проводится планомерная работа по расширению сети дошкольных образовательных организаций. </w:t>
      </w:r>
      <w:r w:rsidRPr="005E55CB">
        <w:rPr>
          <w:rFonts w:ascii="Arial" w:hAnsi="Arial" w:cs="Arial"/>
          <w:bCs/>
          <w:sz w:val="24"/>
          <w:szCs w:val="24"/>
        </w:rPr>
        <w:t>Проведена ревизия использования помещений детских садов, перепрофилированных ранее полностью или частично на не образовательные  цели.  Приняты меры для возврата их в систему дошкольного образования.</w:t>
      </w:r>
      <w:r w:rsidRPr="005E55CB">
        <w:rPr>
          <w:rFonts w:ascii="Arial" w:hAnsi="Arial" w:cs="Arial"/>
          <w:sz w:val="24"/>
          <w:szCs w:val="24"/>
        </w:rPr>
        <w:t xml:space="preserve"> Следствием спада рождаемости и уменьшения </w:t>
      </w:r>
      <w:proofErr w:type="gramStart"/>
      <w:r w:rsidRPr="005E55CB">
        <w:rPr>
          <w:rFonts w:ascii="Arial" w:hAnsi="Arial" w:cs="Arial"/>
          <w:sz w:val="24"/>
          <w:szCs w:val="24"/>
        </w:rPr>
        <w:t>численности</w:t>
      </w:r>
      <w:proofErr w:type="gramEnd"/>
      <w:r w:rsidRPr="005E55CB">
        <w:rPr>
          <w:rFonts w:ascii="Arial" w:hAnsi="Arial" w:cs="Arial"/>
          <w:sz w:val="24"/>
          <w:szCs w:val="24"/>
        </w:rPr>
        <w:t xml:space="preserve"> обучающихся в 90-е годы 20 века стало сокращение числа дошкольных и общеобразовательных учреждений. С 2000 года рост показателей рождаемости (в среднем на 2,3 процента в год) обусловил рост численности детей, состоящих на учете для предоставления места в дошкольных образовательных организациях.</w:t>
      </w:r>
    </w:p>
    <w:p w:rsidR="0086226B" w:rsidRPr="005E55CB" w:rsidRDefault="0086226B" w:rsidP="0086226B">
      <w:pPr>
        <w:pStyle w:val="2"/>
        <w:tabs>
          <w:tab w:val="left" w:pos="0"/>
        </w:tabs>
        <w:spacing w:after="0" w:line="240" w:lineRule="auto"/>
        <w:ind w:left="0"/>
        <w:contextualSpacing/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 xml:space="preserve">      За период с 2002 года были дополнительно  открыты</w:t>
      </w:r>
      <w:r w:rsidRPr="005E55CB">
        <w:rPr>
          <w:rFonts w:ascii="Arial" w:hAnsi="Arial" w:cs="Arial"/>
          <w:bCs/>
        </w:rPr>
        <w:t xml:space="preserve"> 99</w:t>
      </w:r>
      <w:r w:rsidRPr="005E55CB">
        <w:rPr>
          <w:rFonts w:ascii="Arial" w:hAnsi="Arial" w:cs="Arial"/>
        </w:rPr>
        <w:t xml:space="preserve"> групп на 1980 мест.   Полностью </w:t>
      </w:r>
      <w:proofErr w:type="gramStart"/>
      <w:r w:rsidRPr="005E55CB">
        <w:rPr>
          <w:rFonts w:ascii="Arial" w:hAnsi="Arial" w:cs="Arial"/>
        </w:rPr>
        <w:t>введен</w:t>
      </w:r>
      <w:proofErr w:type="gramEnd"/>
      <w:r w:rsidRPr="005E55CB">
        <w:rPr>
          <w:rFonts w:ascii="Arial" w:hAnsi="Arial" w:cs="Arial"/>
        </w:rPr>
        <w:t xml:space="preserve"> в действие </w:t>
      </w:r>
      <w:proofErr w:type="spellStart"/>
      <w:r w:rsidRPr="005E55CB">
        <w:rPr>
          <w:rFonts w:ascii="Arial" w:hAnsi="Arial" w:cs="Arial"/>
        </w:rPr>
        <w:t>д</w:t>
      </w:r>
      <w:proofErr w:type="spellEnd"/>
      <w:r w:rsidRPr="005E55CB">
        <w:rPr>
          <w:rFonts w:ascii="Arial" w:hAnsi="Arial" w:cs="Arial"/>
        </w:rPr>
        <w:t xml:space="preserve">/с № 26 «Реченька» (здание детского сада ранее </w:t>
      </w:r>
      <w:r w:rsidRPr="005E55CB">
        <w:rPr>
          <w:rFonts w:ascii="Arial" w:hAnsi="Arial" w:cs="Arial"/>
        </w:rPr>
        <w:lastRenderedPageBreak/>
        <w:t xml:space="preserve">использовалось не по назначению). Открыты </w:t>
      </w:r>
      <w:r w:rsidRPr="005E55CB">
        <w:rPr>
          <w:rFonts w:ascii="Arial" w:hAnsi="Arial" w:cs="Arial"/>
          <w:bCs/>
        </w:rPr>
        <w:t xml:space="preserve"> детские сады – новостройки № 27 «Росинка»  на 195 мест и</w:t>
      </w:r>
      <w:r w:rsidRPr="005E55CB">
        <w:rPr>
          <w:rFonts w:ascii="Arial" w:hAnsi="Arial" w:cs="Arial"/>
        </w:rPr>
        <w:t xml:space="preserve"> № 29 «Золотой ключик» на 95 мест в жилом малоэтажном комплексе  Новое Ступино.</w:t>
      </w:r>
    </w:p>
    <w:p w:rsidR="0086226B" w:rsidRPr="005E55CB" w:rsidRDefault="0086226B" w:rsidP="0086226B">
      <w:pPr>
        <w:pStyle w:val="2"/>
        <w:tabs>
          <w:tab w:val="left" w:pos="0"/>
        </w:tabs>
        <w:spacing w:after="0" w:line="240" w:lineRule="auto"/>
        <w:ind w:left="0"/>
        <w:contextualSpacing/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 xml:space="preserve">      С целью обеспечения открытости информации о свободных местах в детских садах введена единая электронная очередь в дошкольные образовательные организации Московской области.</w:t>
      </w:r>
    </w:p>
    <w:p w:rsidR="0086226B" w:rsidRPr="005E55CB" w:rsidRDefault="0086226B" w:rsidP="0086226B">
      <w:pPr>
        <w:pStyle w:val="a7"/>
        <w:rPr>
          <w:rFonts w:ascii="Arial" w:hAnsi="Arial" w:cs="Arial"/>
          <w:sz w:val="24"/>
          <w:szCs w:val="24"/>
        </w:rPr>
      </w:pPr>
      <w:r w:rsidRPr="005E55CB">
        <w:rPr>
          <w:rFonts w:ascii="Arial" w:hAnsi="Arial" w:cs="Arial"/>
          <w:sz w:val="24"/>
          <w:szCs w:val="24"/>
        </w:rPr>
        <w:t xml:space="preserve">    На текущий момент в сфере дошкольного образования детей сохраняются следующие острые проблемы, требующие решения:</w:t>
      </w:r>
    </w:p>
    <w:p w:rsidR="0086226B" w:rsidRPr="005E55CB" w:rsidRDefault="0086226B" w:rsidP="0086226B">
      <w:pPr>
        <w:pStyle w:val="a7"/>
        <w:rPr>
          <w:rFonts w:ascii="Arial" w:hAnsi="Arial" w:cs="Arial"/>
          <w:sz w:val="24"/>
          <w:szCs w:val="24"/>
        </w:rPr>
      </w:pPr>
      <w:r w:rsidRPr="005E55CB">
        <w:rPr>
          <w:rFonts w:ascii="Arial" w:hAnsi="Arial" w:cs="Arial"/>
          <w:sz w:val="24"/>
          <w:szCs w:val="24"/>
        </w:rPr>
        <w:t>недостаточный объем предложения услуг для детей по сопровождению раннего развития детей (от 0 до 3 лет);</w:t>
      </w:r>
    </w:p>
    <w:p w:rsidR="0086226B" w:rsidRPr="005E55CB" w:rsidRDefault="0086226B" w:rsidP="0086226B">
      <w:pPr>
        <w:pStyle w:val="a7"/>
        <w:rPr>
          <w:rFonts w:ascii="Arial" w:hAnsi="Arial" w:cs="Arial"/>
          <w:sz w:val="24"/>
          <w:szCs w:val="24"/>
        </w:rPr>
      </w:pPr>
      <w:r w:rsidRPr="005E55CB">
        <w:rPr>
          <w:rFonts w:ascii="Arial" w:hAnsi="Arial" w:cs="Arial"/>
          <w:sz w:val="24"/>
          <w:szCs w:val="24"/>
        </w:rPr>
        <w:t>низкие темпы обновления состава и компетенций педагогических кадров;</w:t>
      </w:r>
    </w:p>
    <w:p w:rsidR="0086226B" w:rsidRPr="005E55CB" w:rsidRDefault="0086226B" w:rsidP="0086226B">
      <w:pPr>
        <w:pStyle w:val="a7"/>
        <w:rPr>
          <w:rFonts w:ascii="Arial" w:hAnsi="Arial" w:cs="Arial"/>
          <w:sz w:val="24"/>
          <w:szCs w:val="24"/>
        </w:rPr>
      </w:pPr>
      <w:r w:rsidRPr="005E55CB">
        <w:rPr>
          <w:rFonts w:ascii="Arial" w:hAnsi="Arial" w:cs="Arial"/>
          <w:sz w:val="24"/>
          <w:szCs w:val="24"/>
        </w:rPr>
        <w:t>дифференциация доступности услуг дошкольного образования и качества инфраструктуры;</w:t>
      </w:r>
    </w:p>
    <w:p w:rsidR="0086226B" w:rsidRPr="005E55CB" w:rsidRDefault="0086226B" w:rsidP="0086226B">
      <w:pPr>
        <w:pStyle w:val="a7"/>
        <w:rPr>
          <w:rFonts w:ascii="Arial" w:hAnsi="Arial" w:cs="Arial"/>
          <w:sz w:val="24"/>
          <w:szCs w:val="24"/>
        </w:rPr>
      </w:pPr>
      <w:r w:rsidRPr="005E55CB">
        <w:rPr>
          <w:rFonts w:ascii="Arial" w:hAnsi="Arial" w:cs="Arial"/>
          <w:sz w:val="24"/>
          <w:szCs w:val="24"/>
        </w:rPr>
        <w:t>недостаточная материально-техническая оснащенность.</w:t>
      </w:r>
    </w:p>
    <w:p w:rsidR="0086226B" w:rsidRPr="005E55CB" w:rsidRDefault="0086226B" w:rsidP="0086226B">
      <w:pPr>
        <w:pStyle w:val="2"/>
        <w:tabs>
          <w:tab w:val="left" w:pos="-567"/>
        </w:tabs>
        <w:spacing w:after="0" w:line="240" w:lineRule="auto"/>
        <w:ind w:left="0"/>
        <w:contextualSpacing/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 xml:space="preserve">      Для  качественной организации образовательной работы с детьми по реализации содержания всех образовательных областей основной общеобразовательной программы дошкольного образования, необходимо улучшение предметно-образовательной среды в дошкольных учреждениях.</w:t>
      </w:r>
    </w:p>
    <w:p w:rsidR="0086226B" w:rsidRPr="005E55CB" w:rsidRDefault="0086226B" w:rsidP="0086226B">
      <w:pPr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 xml:space="preserve">         В дошкольных учреждениях работают 718 педагогических работников. В отличие от школ педагогические работники дошкольных образовательных организаций  имеют, в основном, </w:t>
      </w:r>
      <w:proofErr w:type="spellStart"/>
      <w:r w:rsidRPr="005E55CB">
        <w:rPr>
          <w:rFonts w:ascii="Arial" w:hAnsi="Arial" w:cs="Arial"/>
        </w:rPr>
        <w:t>среднеспециальное</w:t>
      </w:r>
      <w:proofErr w:type="spellEnd"/>
      <w:r w:rsidRPr="005E55CB">
        <w:rPr>
          <w:rFonts w:ascii="Arial" w:hAnsi="Arial" w:cs="Arial"/>
        </w:rPr>
        <w:t xml:space="preserve"> образование (35%-высшее образование), хотя наблюдается  определенная тенденция к увеличению количества </w:t>
      </w:r>
      <w:proofErr w:type="spellStart"/>
      <w:r w:rsidRPr="005E55CB">
        <w:rPr>
          <w:rFonts w:ascii="Arial" w:hAnsi="Arial" w:cs="Arial"/>
        </w:rPr>
        <w:t>педработников</w:t>
      </w:r>
      <w:proofErr w:type="spellEnd"/>
      <w:r w:rsidRPr="005E55CB">
        <w:rPr>
          <w:rFonts w:ascii="Arial" w:hAnsi="Arial" w:cs="Arial"/>
        </w:rPr>
        <w:t>, желающих получить высшее образование в форме заочного обучения.</w:t>
      </w:r>
    </w:p>
    <w:p w:rsidR="0086226B" w:rsidRPr="005E55CB" w:rsidRDefault="0086226B" w:rsidP="0086226B">
      <w:pPr>
        <w:suppressAutoHyphens/>
        <w:spacing w:line="200" w:lineRule="atLeast"/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ab/>
        <w:t>При этом актуальной является задача обновления педагогического корпуса: в образовательных организациях,  как  общего, так  дошкольного и дополнительного образования, низкой является  доля молодых педагогов.  Поэтапное  повышение заработной платы педагогических работников общего, дошкольного и дополнительного образования в соответствии с Указами Президента РФ от 07.05.2012г. станет не только механизмом мотивации педагогов к более качественной работе, но и привлечении молодых специалистов в образовательные организации.</w:t>
      </w:r>
    </w:p>
    <w:p w:rsidR="0086226B" w:rsidRPr="005E55CB" w:rsidRDefault="0086226B" w:rsidP="0086226B">
      <w:pPr>
        <w:pStyle w:val="2"/>
        <w:tabs>
          <w:tab w:val="left" w:pos="-567"/>
        </w:tabs>
        <w:spacing w:after="0" w:line="240" w:lineRule="auto"/>
        <w:ind w:left="0"/>
        <w:contextualSpacing/>
        <w:jc w:val="both"/>
        <w:rPr>
          <w:rFonts w:ascii="Arial" w:hAnsi="Arial" w:cs="Arial"/>
        </w:rPr>
      </w:pPr>
    </w:p>
    <w:p w:rsidR="0086226B" w:rsidRPr="005E55CB" w:rsidRDefault="0086226B" w:rsidP="0086226B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lang w:eastAsia="en-US"/>
        </w:rPr>
      </w:pPr>
      <w:r w:rsidRPr="005E55CB">
        <w:rPr>
          <w:rFonts w:ascii="Arial" w:hAnsi="Arial" w:cs="Arial"/>
          <w:lang w:eastAsia="en-US"/>
        </w:rPr>
        <w:t xml:space="preserve">Цели и задачи Подпрограммы </w:t>
      </w:r>
      <w:r w:rsidRPr="005E55CB">
        <w:rPr>
          <w:rFonts w:ascii="Arial" w:hAnsi="Arial" w:cs="Arial"/>
          <w:lang w:val="en-US" w:eastAsia="en-US"/>
        </w:rPr>
        <w:t>I</w:t>
      </w:r>
    </w:p>
    <w:p w:rsidR="0086226B" w:rsidRPr="005E55CB" w:rsidRDefault="0086226B" w:rsidP="0086226B">
      <w:pPr>
        <w:jc w:val="both"/>
        <w:rPr>
          <w:rFonts w:ascii="Arial" w:hAnsi="Arial" w:cs="Arial"/>
          <w:b/>
          <w:lang w:eastAsia="en-US"/>
        </w:rPr>
      </w:pPr>
    </w:p>
    <w:p w:rsidR="0086226B" w:rsidRPr="005E55CB" w:rsidRDefault="0086226B" w:rsidP="0086226B">
      <w:pPr>
        <w:pStyle w:val="a6"/>
        <w:suppressAutoHyphens/>
        <w:autoSpaceDE w:val="0"/>
        <w:autoSpaceDN w:val="0"/>
        <w:adjustRightInd w:val="0"/>
        <w:ind w:left="0" w:hanging="567"/>
        <w:jc w:val="both"/>
        <w:rPr>
          <w:rFonts w:ascii="Arial" w:eastAsia="Times New Roman" w:hAnsi="Arial" w:cs="Arial"/>
        </w:rPr>
      </w:pPr>
      <w:r w:rsidRPr="005E55CB">
        <w:rPr>
          <w:rFonts w:ascii="Arial" w:hAnsi="Arial" w:cs="Arial"/>
          <w:lang w:eastAsia="en-US"/>
        </w:rPr>
        <w:tab/>
        <w:t xml:space="preserve">       </w:t>
      </w:r>
      <w:r w:rsidRPr="005E55CB">
        <w:rPr>
          <w:rFonts w:ascii="Arial" w:eastAsia="Times New Roman" w:hAnsi="Arial" w:cs="Arial"/>
        </w:rPr>
        <w:t>Целью Подпрограммы I  является повышение доступности  и качества услуг дошкольного образования.</w:t>
      </w:r>
    </w:p>
    <w:p w:rsidR="0086226B" w:rsidRPr="005E55CB" w:rsidRDefault="0086226B" w:rsidP="0086226B">
      <w:pPr>
        <w:pStyle w:val="a6"/>
        <w:suppressAutoHyphens/>
        <w:autoSpaceDE w:val="0"/>
        <w:autoSpaceDN w:val="0"/>
        <w:adjustRightInd w:val="0"/>
        <w:ind w:left="0"/>
        <w:jc w:val="both"/>
        <w:rPr>
          <w:rFonts w:ascii="Arial" w:eastAsia="Times New Roman" w:hAnsi="Arial" w:cs="Arial"/>
        </w:rPr>
      </w:pPr>
      <w:r w:rsidRPr="005E55CB">
        <w:rPr>
          <w:rFonts w:ascii="Arial" w:eastAsia="Times New Roman" w:hAnsi="Arial" w:cs="Arial"/>
        </w:rPr>
        <w:t>Задачи Подпрограммы I:</w:t>
      </w:r>
    </w:p>
    <w:p w:rsidR="0086226B" w:rsidRPr="005E55CB" w:rsidRDefault="0086226B" w:rsidP="0086226B">
      <w:pPr>
        <w:pStyle w:val="a6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Arial" w:eastAsia="Times New Roman" w:hAnsi="Arial" w:cs="Arial"/>
        </w:rPr>
      </w:pPr>
      <w:r w:rsidRPr="005E55CB">
        <w:rPr>
          <w:rFonts w:ascii="Arial" w:hAnsi="Arial" w:cs="Arial"/>
        </w:rPr>
        <w:t>Развитие сети дошкольных образовательных организаций и внедрение новых финансово-</w:t>
      </w:r>
      <w:proofErr w:type="gramStart"/>
      <w:r w:rsidRPr="005E55CB">
        <w:rPr>
          <w:rFonts w:ascii="Arial" w:hAnsi="Arial" w:cs="Arial"/>
        </w:rPr>
        <w:t>экономических механизмов</w:t>
      </w:r>
      <w:proofErr w:type="gramEnd"/>
      <w:r w:rsidRPr="005E55CB">
        <w:rPr>
          <w:rFonts w:ascii="Arial" w:hAnsi="Arial" w:cs="Arial"/>
        </w:rPr>
        <w:t>, обеспечивающих равный доступ населения к услугам дошкольного образования.</w:t>
      </w:r>
    </w:p>
    <w:p w:rsidR="0086226B" w:rsidRPr="005E55CB" w:rsidRDefault="0086226B" w:rsidP="0086226B">
      <w:pPr>
        <w:pStyle w:val="a6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Arial" w:eastAsia="Times New Roman" w:hAnsi="Arial" w:cs="Arial"/>
        </w:rPr>
      </w:pPr>
      <w:r w:rsidRPr="005E55CB">
        <w:rPr>
          <w:rFonts w:ascii="Arial" w:hAnsi="Arial" w:cs="Arial"/>
        </w:rPr>
        <w:t>Ликвидация очередности в дошкольные образовательные организации и развитие инфраструктуры дошкольного образовани</w:t>
      </w:r>
      <w:r w:rsidRPr="005E55CB">
        <w:rPr>
          <w:rFonts w:ascii="Arial" w:eastAsia="Times New Roman" w:hAnsi="Arial" w:cs="Arial"/>
        </w:rPr>
        <w:t>я;</w:t>
      </w:r>
    </w:p>
    <w:p w:rsidR="0086226B" w:rsidRPr="005E55CB" w:rsidRDefault="0086226B" w:rsidP="0086226B">
      <w:pPr>
        <w:pStyle w:val="a6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Arial" w:eastAsia="Times New Roman" w:hAnsi="Arial" w:cs="Arial"/>
        </w:rPr>
      </w:pPr>
      <w:r w:rsidRPr="005E55CB">
        <w:rPr>
          <w:rFonts w:ascii="Arial" w:hAnsi="Arial" w:cs="Arial"/>
        </w:rPr>
        <w:t xml:space="preserve"> Реализация федерального государственного образовательного </w:t>
      </w:r>
      <w:hyperlink r:id="rId8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<w:r w:rsidRPr="005E55CB">
          <w:rPr>
            <w:rFonts w:ascii="Arial" w:hAnsi="Arial" w:cs="Arial"/>
          </w:rPr>
          <w:t>стандарта</w:t>
        </w:r>
      </w:hyperlink>
      <w:r w:rsidRPr="005E55CB">
        <w:rPr>
          <w:rFonts w:ascii="Arial" w:hAnsi="Arial" w:cs="Arial"/>
        </w:rPr>
        <w:t xml:space="preserve"> дошкольного образования.</w:t>
      </w:r>
    </w:p>
    <w:p w:rsidR="0086226B" w:rsidRPr="005E55CB" w:rsidRDefault="0086226B" w:rsidP="0086226B">
      <w:pPr>
        <w:pStyle w:val="a6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Arial" w:eastAsia="Times New Roman" w:hAnsi="Arial" w:cs="Arial"/>
        </w:rPr>
      </w:pPr>
      <w:r w:rsidRPr="005E55CB">
        <w:rPr>
          <w:rFonts w:ascii="Arial" w:hAnsi="Arial" w:cs="Arial"/>
        </w:rPr>
        <w:t xml:space="preserve"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</w:t>
      </w:r>
      <w:hyperlink r:id="rId9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<w:r w:rsidRPr="005E55CB">
          <w:rPr>
            <w:rFonts w:ascii="Arial" w:hAnsi="Arial" w:cs="Arial"/>
          </w:rPr>
          <w:t>стандарты</w:t>
        </w:r>
      </w:hyperlink>
      <w:r w:rsidRPr="005E55CB">
        <w:rPr>
          <w:rFonts w:ascii="Arial" w:hAnsi="Arial" w:cs="Arial"/>
        </w:rPr>
        <w:t xml:space="preserve"> дошкольного образования.</w:t>
      </w:r>
    </w:p>
    <w:p w:rsidR="0086226B" w:rsidRPr="005E55CB" w:rsidRDefault="0086226B" w:rsidP="0086226B">
      <w:pPr>
        <w:pStyle w:val="a6"/>
        <w:suppressAutoHyphens/>
        <w:autoSpaceDE w:val="0"/>
        <w:autoSpaceDN w:val="0"/>
        <w:adjustRightInd w:val="0"/>
        <w:ind w:left="0"/>
        <w:jc w:val="both"/>
        <w:rPr>
          <w:rFonts w:ascii="Arial" w:eastAsia="Times New Roman" w:hAnsi="Arial" w:cs="Arial"/>
        </w:rPr>
      </w:pPr>
    </w:p>
    <w:p w:rsidR="0086226B" w:rsidRPr="005E55CB" w:rsidRDefault="0086226B" w:rsidP="0086226B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0"/>
        <w:jc w:val="center"/>
        <w:rPr>
          <w:rFonts w:ascii="Arial" w:hAnsi="Arial" w:cs="Arial"/>
        </w:rPr>
      </w:pPr>
      <w:r w:rsidRPr="005E55CB">
        <w:rPr>
          <w:rFonts w:ascii="Arial" w:hAnsi="Arial" w:cs="Arial"/>
        </w:rPr>
        <w:t xml:space="preserve">Прогноз развития дошкольного образования и ожидаемые результаты реализации Подпрограммы </w:t>
      </w:r>
      <w:r w:rsidRPr="005E55CB">
        <w:rPr>
          <w:rFonts w:ascii="Arial" w:hAnsi="Arial" w:cs="Arial"/>
          <w:lang w:val="en-US"/>
        </w:rPr>
        <w:t>I</w:t>
      </w:r>
    </w:p>
    <w:p w:rsidR="0086226B" w:rsidRPr="005E55CB" w:rsidRDefault="0086226B" w:rsidP="0086226B">
      <w:pPr>
        <w:tabs>
          <w:tab w:val="left" w:pos="1134"/>
        </w:tabs>
        <w:jc w:val="both"/>
        <w:rPr>
          <w:rFonts w:ascii="Arial" w:hAnsi="Arial" w:cs="Arial"/>
        </w:rPr>
      </w:pPr>
    </w:p>
    <w:p w:rsidR="0086226B" w:rsidRPr="005E55CB" w:rsidRDefault="0086226B" w:rsidP="0086226B">
      <w:pPr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lastRenderedPageBreak/>
        <w:t xml:space="preserve">      Реализация мероприятий Подпрограммы  обеспечит:</w:t>
      </w:r>
    </w:p>
    <w:p w:rsidR="0086226B" w:rsidRPr="005E55CB" w:rsidRDefault="0086226B" w:rsidP="0086226B">
      <w:pPr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>улучшение  условий предоставления услуг дошкольного образования и мониторинг их выполнения; обеспечение высокого качества услуг дошкольного образования, которое  включает в себя организацию внедрения федеральных государственных образовательных стандартов (далее ФГОС) дошкольного образования; разработку и внедрение системы оценки качества дошкольного образования.</w:t>
      </w:r>
    </w:p>
    <w:p w:rsidR="0086226B" w:rsidRPr="005E55CB" w:rsidRDefault="0086226B" w:rsidP="0086226B">
      <w:pPr>
        <w:ind w:firstLine="567"/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>Обеспечение качества услуг дошкольного образования предусматривает:</w:t>
      </w:r>
    </w:p>
    <w:p w:rsidR="0086226B" w:rsidRPr="005E55CB" w:rsidRDefault="0086226B" w:rsidP="0086226B">
      <w:pPr>
        <w:jc w:val="both"/>
        <w:rPr>
          <w:rFonts w:ascii="Arial" w:hAnsi="Arial" w:cs="Arial"/>
        </w:rPr>
      </w:pPr>
      <w:r w:rsidRPr="005E55CB">
        <w:rPr>
          <w:rFonts w:ascii="Arial" w:hAnsi="Arial" w:cs="Arial"/>
        </w:rPr>
        <w:t>обновление основных образовательных программ дошкольного образования с учетом требований стандартов дошкольного образования; введение оценки деятельности учреждений дошкольного образования на основе показателей эффективности их деятельности.</w:t>
      </w:r>
    </w:p>
    <w:p w:rsidR="0086226B" w:rsidRPr="005E55CB" w:rsidRDefault="0086226B" w:rsidP="0086226B">
      <w:pPr>
        <w:pStyle w:val="a4"/>
      </w:pPr>
      <w:r w:rsidRPr="005E55CB">
        <w:t xml:space="preserve">        Современными требованиями будут соответствовать  40% дошкольных учреждений. Удельный вес численности воспитанников дошкольных образовательных учреждений, обучающихся по программам, соответствующим требованиям стандартов дошкольного образования составит 100%. До 100% возрастет доступность дошкольного образования для детей в возрасте с 3 до 7 лет.</w:t>
      </w:r>
      <w:r w:rsidRPr="005E55CB">
        <w:rPr>
          <w:bCs/>
        </w:rPr>
        <w:t xml:space="preserve">       </w:t>
      </w:r>
    </w:p>
    <w:p w:rsidR="0086226B" w:rsidRPr="005E55CB" w:rsidRDefault="0086226B" w:rsidP="0086226B">
      <w:pPr>
        <w:pStyle w:val="ConsPlusNormal"/>
        <w:tabs>
          <w:tab w:val="left" w:pos="142"/>
        </w:tabs>
        <w:ind w:firstLine="567"/>
        <w:jc w:val="both"/>
        <w:rPr>
          <w:sz w:val="24"/>
          <w:szCs w:val="24"/>
        </w:rPr>
      </w:pPr>
      <w:r w:rsidRPr="005E55CB">
        <w:rPr>
          <w:sz w:val="24"/>
          <w:szCs w:val="24"/>
        </w:rPr>
        <w:t>Достижение нового качества дошкольного образования детей предполагает в качестве приоритетной задачи обновление состава и компетенций педагогических кадров. Для этого уже в ближайшие годы предусматривается комплекс мер, включающий:</w:t>
      </w:r>
    </w:p>
    <w:p w:rsidR="0086226B" w:rsidRPr="005E55CB" w:rsidRDefault="0086226B" w:rsidP="0086226B">
      <w:pPr>
        <w:pStyle w:val="ConsPlusNormal"/>
        <w:tabs>
          <w:tab w:val="left" w:pos="142"/>
        </w:tabs>
        <w:ind w:firstLine="567"/>
        <w:jc w:val="both"/>
        <w:rPr>
          <w:sz w:val="24"/>
          <w:szCs w:val="24"/>
        </w:rPr>
      </w:pPr>
      <w:r w:rsidRPr="005E55CB">
        <w:rPr>
          <w:sz w:val="24"/>
          <w:szCs w:val="24"/>
        </w:rPr>
        <w:t>доведение среднего уровня заработной платы педагогических работников дошкольных образовательных учреждений до средней заработной платы в сфере общего образования в Московской области;</w:t>
      </w:r>
    </w:p>
    <w:p w:rsidR="0086226B" w:rsidRPr="005E55CB" w:rsidRDefault="0086226B" w:rsidP="0086226B">
      <w:pPr>
        <w:pStyle w:val="ConsPlusNormal"/>
        <w:tabs>
          <w:tab w:val="left" w:pos="142"/>
        </w:tabs>
        <w:ind w:firstLine="567"/>
        <w:jc w:val="both"/>
        <w:rPr>
          <w:sz w:val="24"/>
          <w:szCs w:val="24"/>
        </w:rPr>
      </w:pPr>
      <w:r w:rsidRPr="005E55CB">
        <w:rPr>
          <w:sz w:val="24"/>
          <w:szCs w:val="24"/>
        </w:rPr>
        <w:t>введение стандартов профессиональной деятельности для педагогов и руководителей образовательных учреждений и основанных на данных стандартах систем оплаты труда и аттестации;</w:t>
      </w:r>
    </w:p>
    <w:p w:rsidR="0086226B" w:rsidRPr="005E55CB" w:rsidRDefault="0086226B" w:rsidP="0086226B">
      <w:pPr>
        <w:pStyle w:val="ConsPlusNormal"/>
        <w:tabs>
          <w:tab w:val="left" w:pos="142"/>
        </w:tabs>
        <w:ind w:firstLine="567"/>
        <w:jc w:val="both"/>
        <w:rPr>
          <w:sz w:val="24"/>
          <w:szCs w:val="24"/>
        </w:rPr>
      </w:pPr>
      <w:r w:rsidRPr="005E55CB">
        <w:rPr>
          <w:sz w:val="24"/>
          <w:szCs w:val="24"/>
        </w:rPr>
        <w:t>формирование новых моделей педагогической карьеры и сопровождения профессионального развития;</w:t>
      </w:r>
    </w:p>
    <w:p w:rsidR="0086226B" w:rsidRPr="005E55CB" w:rsidRDefault="0086226B" w:rsidP="0086226B">
      <w:pPr>
        <w:ind w:firstLine="567"/>
        <w:jc w:val="both"/>
        <w:outlineLvl w:val="2"/>
        <w:rPr>
          <w:rFonts w:ascii="Arial" w:hAnsi="Arial" w:cs="Arial"/>
        </w:rPr>
      </w:pPr>
      <w:r w:rsidRPr="005E55CB">
        <w:rPr>
          <w:rFonts w:ascii="Arial" w:hAnsi="Arial" w:cs="Arial"/>
        </w:rPr>
        <w:t>Введение эффективного контракта в образовании обеспечит  обновление кадрового состава и привлечение молодых талантливых педагогов для работы в образовательных учреждениях.</w:t>
      </w:r>
    </w:p>
    <w:p w:rsidR="0086226B" w:rsidRPr="005E55CB" w:rsidRDefault="0086226B" w:rsidP="0086226B">
      <w:pPr>
        <w:ind w:firstLine="567"/>
        <w:jc w:val="both"/>
        <w:outlineLvl w:val="2"/>
        <w:rPr>
          <w:rFonts w:ascii="Arial" w:hAnsi="Arial" w:cs="Arial"/>
        </w:rPr>
      </w:pPr>
    </w:p>
    <w:p w:rsidR="0086226B" w:rsidRPr="005E55CB" w:rsidRDefault="0086226B" w:rsidP="0086226B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ind w:left="0"/>
        <w:jc w:val="center"/>
        <w:rPr>
          <w:rFonts w:ascii="Arial" w:hAnsi="Arial" w:cs="Arial"/>
          <w:lang w:eastAsia="en-US"/>
        </w:rPr>
      </w:pPr>
      <w:r w:rsidRPr="005E55CB">
        <w:rPr>
          <w:rFonts w:ascii="Arial" w:hAnsi="Arial" w:cs="Arial"/>
        </w:rPr>
        <w:t xml:space="preserve">Ожидаемые результаты реализации </w:t>
      </w:r>
      <w:r w:rsidRPr="005E55CB">
        <w:rPr>
          <w:rFonts w:ascii="Arial" w:hAnsi="Arial" w:cs="Arial"/>
          <w:lang w:eastAsia="en-US"/>
        </w:rPr>
        <w:t xml:space="preserve">Подпрограммы </w:t>
      </w:r>
      <w:r w:rsidRPr="005E55CB">
        <w:rPr>
          <w:rFonts w:ascii="Arial" w:hAnsi="Arial" w:cs="Arial"/>
          <w:lang w:val="en-US" w:eastAsia="en-US"/>
        </w:rPr>
        <w:t>I</w:t>
      </w:r>
    </w:p>
    <w:p w:rsidR="0086226B" w:rsidRPr="005E55CB" w:rsidRDefault="0086226B" w:rsidP="0086226B">
      <w:pPr>
        <w:ind w:firstLine="567"/>
        <w:jc w:val="both"/>
        <w:rPr>
          <w:rFonts w:ascii="Arial" w:hAnsi="Arial" w:cs="Arial"/>
          <w:bCs/>
        </w:rPr>
      </w:pPr>
      <w:r w:rsidRPr="005E55CB">
        <w:rPr>
          <w:rFonts w:ascii="Arial" w:hAnsi="Arial" w:cs="Arial"/>
          <w:bCs/>
        </w:rPr>
        <w:t xml:space="preserve">Цели и задачи Подпрограммы </w:t>
      </w:r>
      <w:r w:rsidRPr="005E55CB">
        <w:rPr>
          <w:rFonts w:ascii="Arial" w:hAnsi="Arial" w:cs="Arial"/>
          <w:bCs/>
          <w:lang w:val="en-US"/>
        </w:rPr>
        <w:t>I</w:t>
      </w:r>
      <w:r w:rsidRPr="005E55CB">
        <w:rPr>
          <w:rFonts w:ascii="Arial" w:hAnsi="Arial" w:cs="Arial"/>
          <w:bCs/>
        </w:rPr>
        <w:t xml:space="preserve"> достигаются в течение  2014-2018 годов путем реализации мероприятий Подпрограммы </w:t>
      </w:r>
      <w:r w:rsidRPr="005E55CB">
        <w:rPr>
          <w:rFonts w:ascii="Arial" w:hAnsi="Arial" w:cs="Arial"/>
          <w:bCs/>
          <w:lang w:val="en-US"/>
        </w:rPr>
        <w:t>I</w:t>
      </w:r>
      <w:r w:rsidRPr="005E55CB">
        <w:rPr>
          <w:rFonts w:ascii="Arial" w:hAnsi="Arial" w:cs="Arial"/>
          <w:bCs/>
        </w:rPr>
        <w:t xml:space="preserve"> .Результаты реализации Подпрограммы </w:t>
      </w:r>
      <w:r w:rsidRPr="005E55CB">
        <w:rPr>
          <w:rFonts w:ascii="Arial" w:hAnsi="Arial" w:cs="Arial"/>
          <w:bCs/>
          <w:lang w:val="en-US"/>
        </w:rPr>
        <w:t>I</w:t>
      </w:r>
      <w:r w:rsidRPr="005E55CB">
        <w:rPr>
          <w:rFonts w:ascii="Arial" w:hAnsi="Arial" w:cs="Arial"/>
          <w:bCs/>
        </w:rPr>
        <w:t xml:space="preserve"> описаны в пункте 1  раздела 4 Программы.</w:t>
      </w:r>
    </w:p>
    <w:p w:rsidR="0086226B" w:rsidRPr="005E55CB" w:rsidRDefault="0086226B" w:rsidP="0086226B">
      <w:pPr>
        <w:pStyle w:val="a6"/>
        <w:ind w:left="0" w:firstLine="567"/>
        <w:jc w:val="both"/>
        <w:rPr>
          <w:rFonts w:ascii="Arial" w:hAnsi="Arial" w:cs="Arial"/>
        </w:rPr>
      </w:pPr>
    </w:p>
    <w:p w:rsidR="0086226B" w:rsidRPr="005E55CB" w:rsidRDefault="0086226B" w:rsidP="0086226B">
      <w:pPr>
        <w:ind w:firstLine="567"/>
        <w:jc w:val="both"/>
        <w:rPr>
          <w:rFonts w:ascii="Arial" w:hAnsi="Arial" w:cs="Arial"/>
        </w:rPr>
      </w:pPr>
    </w:p>
    <w:p w:rsidR="0086226B" w:rsidRPr="005E55CB" w:rsidRDefault="0086226B" w:rsidP="0086226B">
      <w:pPr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Cs/>
        </w:rPr>
      </w:pPr>
      <w:r w:rsidRPr="005E55CB">
        <w:rPr>
          <w:rFonts w:ascii="Arial" w:hAnsi="Arial" w:cs="Arial"/>
        </w:rPr>
        <w:t xml:space="preserve">Состав, форма и сроки представления отчетности о ходе реализации мероприятий Подпрограммы </w:t>
      </w:r>
      <w:r w:rsidRPr="005E55CB">
        <w:rPr>
          <w:rFonts w:ascii="Arial" w:hAnsi="Arial" w:cs="Arial"/>
          <w:lang w:val="en-US"/>
        </w:rPr>
        <w:t>I</w:t>
      </w:r>
    </w:p>
    <w:p w:rsidR="0086226B" w:rsidRPr="005E55CB" w:rsidRDefault="0086226B" w:rsidP="0086226B">
      <w:pPr>
        <w:suppressAutoHyphens/>
        <w:jc w:val="both"/>
        <w:rPr>
          <w:rFonts w:ascii="Arial" w:hAnsi="Arial" w:cs="Arial"/>
          <w:bCs/>
        </w:rPr>
      </w:pPr>
    </w:p>
    <w:p w:rsidR="0086226B" w:rsidRPr="005E55CB" w:rsidRDefault="0086226B" w:rsidP="0086226B">
      <w:pPr>
        <w:suppressAutoHyphens/>
        <w:jc w:val="both"/>
        <w:rPr>
          <w:rFonts w:ascii="Arial" w:hAnsi="Arial" w:cs="Arial"/>
          <w:bCs/>
        </w:rPr>
      </w:pPr>
      <w:r w:rsidRPr="005E55CB">
        <w:rPr>
          <w:rFonts w:ascii="Arial" w:hAnsi="Arial" w:cs="Arial"/>
          <w:bCs/>
        </w:rPr>
        <w:t xml:space="preserve">Ответственность за реализацию </w:t>
      </w:r>
      <w:r w:rsidRPr="005E55CB">
        <w:rPr>
          <w:rFonts w:ascii="Arial" w:hAnsi="Arial" w:cs="Arial"/>
        </w:rPr>
        <w:t xml:space="preserve">Подпрограммы </w:t>
      </w:r>
      <w:r w:rsidRPr="005E55CB">
        <w:rPr>
          <w:rFonts w:ascii="Arial" w:hAnsi="Arial" w:cs="Arial"/>
          <w:lang w:val="en-US"/>
        </w:rPr>
        <w:t>I</w:t>
      </w:r>
      <w:r w:rsidRPr="005E55CB">
        <w:rPr>
          <w:rFonts w:ascii="Arial" w:hAnsi="Arial" w:cs="Arial"/>
          <w:bCs/>
        </w:rPr>
        <w:t>, обеспечение достижения цели Подпрограммы, значения количественных и качественных показателей реализации Подпрограммы и решения поставленных задач несет координатор Подпрограммы.</w:t>
      </w:r>
    </w:p>
    <w:p w:rsidR="0086226B" w:rsidRPr="005E55CB" w:rsidRDefault="0086226B" w:rsidP="0086226B">
      <w:pPr>
        <w:jc w:val="both"/>
        <w:rPr>
          <w:rFonts w:ascii="Arial" w:hAnsi="Arial" w:cs="Arial"/>
          <w:bCs/>
        </w:rPr>
      </w:pPr>
      <w:r w:rsidRPr="005E55CB">
        <w:rPr>
          <w:rFonts w:ascii="Arial" w:hAnsi="Arial" w:cs="Arial"/>
          <w:bCs/>
        </w:rPr>
        <w:t xml:space="preserve">Оперативный отчет, годовой и итоговый отчеты о реализации  Подпрограммы представляются в комитет по экономике, предпринимательству и торговле в установленном порядке. </w:t>
      </w:r>
    </w:p>
    <w:p w:rsidR="0086226B" w:rsidRPr="005E55CB" w:rsidRDefault="0086226B" w:rsidP="0086226B">
      <w:pPr>
        <w:suppressAutoHyphens/>
        <w:jc w:val="both"/>
        <w:rPr>
          <w:rFonts w:ascii="Arial" w:hAnsi="Arial" w:cs="Arial"/>
          <w:bCs/>
        </w:rPr>
      </w:pPr>
    </w:p>
    <w:p w:rsidR="0086226B" w:rsidRPr="005E55CB" w:rsidRDefault="0086226B" w:rsidP="0086226B">
      <w:pPr>
        <w:numPr>
          <w:ilvl w:val="0"/>
          <w:numId w:val="3"/>
        </w:numPr>
        <w:suppressAutoHyphens/>
        <w:autoSpaceDE w:val="0"/>
        <w:autoSpaceDN w:val="0"/>
        <w:adjustRightInd w:val="0"/>
        <w:ind w:left="0"/>
        <w:jc w:val="center"/>
        <w:rPr>
          <w:rFonts w:ascii="Arial" w:hAnsi="Arial" w:cs="Arial"/>
        </w:rPr>
      </w:pPr>
      <w:proofErr w:type="gramStart"/>
      <w:r w:rsidRPr="005E55CB">
        <w:rPr>
          <w:rFonts w:ascii="Arial" w:hAnsi="Arial" w:cs="Arial"/>
        </w:rPr>
        <w:t>Контроль за</w:t>
      </w:r>
      <w:proofErr w:type="gramEnd"/>
      <w:r w:rsidRPr="005E55CB">
        <w:rPr>
          <w:rFonts w:ascii="Arial" w:hAnsi="Arial" w:cs="Arial"/>
        </w:rPr>
        <w:t xml:space="preserve"> ходом реализации Подпрограммы </w:t>
      </w:r>
      <w:r w:rsidRPr="005E55CB">
        <w:rPr>
          <w:rFonts w:ascii="Arial" w:hAnsi="Arial" w:cs="Arial"/>
          <w:lang w:val="en-US"/>
        </w:rPr>
        <w:t>I</w:t>
      </w:r>
    </w:p>
    <w:p w:rsidR="0086226B" w:rsidRPr="005E55CB" w:rsidRDefault="0086226B" w:rsidP="0086226B">
      <w:pPr>
        <w:suppressAutoHyphens/>
        <w:jc w:val="both"/>
        <w:rPr>
          <w:rFonts w:ascii="Arial" w:hAnsi="Arial" w:cs="Arial"/>
        </w:rPr>
      </w:pPr>
    </w:p>
    <w:p w:rsidR="0086226B" w:rsidRPr="005E55CB" w:rsidRDefault="0086226B" w:rsidP="0086226B">
      <w:pPr>
        <w:tabs>
          <w:tab w:val="left" w:pos="2625"/>
        </w:tabs>
        <w:jc w:val="both"/>
        <w:rPr>
          <w:rFonts w:ascii="Arial" w:hAnsi="Arial" w:cs="Arial"/>
          <w:b/>
          <w:lang w:eastAsia="en-US"/>
        </w:rPr>
      </w:pPr>
      <w:r w:rsidRPr="005E55CB">
        <w:rPr>
          <w:rFonts w:ascii="Arial" w:hAnsi="Arial" w:cs="Arial"/>
        </w:rPr>
        <w:t xml:space="preserve">     </w:t>
      </w:r>
      <w:proofErr w:type="gramStart"/>
      <w:r w:rsidRPr="005E55CB">
        <w:rPr>
          <w:rFonts w:ascii="Arial" w:hAnsi="Arial" w:cs="Arial"/>
        </w:rPr>
        <w:t>Контроль за</w:t>
      </w:r>
      <w:proofErr w:type="gramEnd"/>
      <w:r w:rsidRPr="005E55CB">
        <w:rPr>
          <w:rFonts w:ascii="Arial" w:hAnsi="Arial" w:cs="Arial"/>
        </w:rPr>
        <w:t xml:space="preserve"> реализацией Подпрограммы </w:t>
      </w:r>
      <w:r w:rsidRPr="005E55CB">
        <w:rPr>
          <w:rFonts w:ascii="Arial" w:hAnsi="Arial" w:cs="Arial"/>
          <w:lang w:val="en-US"/>
        </w:rPr>
        <w:t>I</w:t>
      </w:r>
      <w:r w:rsidRPr="005E55CB">
        <w:rPr>
          <w:rFonts w:ascii="Arial" w:hAnsi="Arial" w:cs="Arial"/>
        </w:rPr>
        <w:t xml:space="preserve"> осуществляется руководителем администрации Ступинского муниципального района.</w:t>
      </w:r>
    </w:p>
    <w:p w:rsidR="0086226B" w:rsidRPr="005E55CB" w:rsidRDefault="0086226B" w:rsidP="0086226B">
      <w:pPr>
        <w:jc w:val="both"/>
        <w:rPr>
          <w:rFonts w:ascii="Arial" w:hAnsi="Arial" w:cs="Arial"/>
        </w:rPr>
      </w:pPr>
    </w:p>
    <w:p w:rsidR="003A6FBE" w:rsidRPr="005E55CB" w:rsidRDefault="003A6FBE"/>
    <w:sectPr w:rsidR="003A6FBE" w:rsidRPr="005E55CB" w:rsidSect="003A6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7E41"/>
    <w:multiLevelType w:val="hybridMultilevel"/>
    <w:tmpl w:val="F2787100"/>
    <w:lvl w:ilvl="0" w:tplc="12B4FA90">
      <w:start w:val="1"/>
      <w:numFmt w:val="decimal"/>
      <w:lvlText w:val="%1."/>
      <w:lvlJc w:val="left"/>
      <w:pPr>
        <w:ind w:left="3905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44895"/>
    <w:multiLevelType w:val="multilevel"/>
    <w:tmpl w:val="23C0E50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9" w:hanging="1800"/>
      </w:pPr>
      <w:rPr>
        <w:rFonts w:hint="default"/>
      </w:rPr>
    </w:lvl>
  </w:abstractNum>
  <w:abstractNum w:abstractNumId="2">
    <w:nsid w:val="479617C1"/>
    <w:multiLevelType w:val="hybridMultilevel"/>
    <w:tmpl w:val="A044C6E4"/>
    <w:lvl w:ilvl="0" w:tplc="A738BB5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86226B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614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5CB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0EB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5679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4347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226B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23F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259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2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86226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86226B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uiPriority w:val="99"/>
    <w:rsid w:val="0086226B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86226B"/>
    <w:pPr>
      <w:ind w:left="720"/>
      <w:contextualSpacing/>
    </w:pPr>
    <w:rPr>
      <w:rFonts w:eastAsia="Calibri"/>
    </w:rPr>
  </w:style>
  <w:style w:type="paragraph" w:customStyle="1" w:styleId="1">
    <w:name w:val="Цветной список — акцент 1"/>
    <w:basedOn w:val="a"/>
    <w:qFormat/>
    <w:rsid w:val="0086226B"/>
    <w:pPr>
      <w:ind w:left="720"/>
      <w:contextualSpacing/>
    </w:pPr>
    <w:rPr>
      <w:sz w:val="28"/>
      <w:szCs w:val="28"/>
    </w:rPr>
  </w:style>
  <w:style w:type="paragraph" w:customStyle="1" w:styleId="a7">
    <w:name w:val="Таблицы (моноширинный)"/>
    <w:basedOn w:val="a"/>
    <w:next w:val="a"/>
    <w:uiPriority w:val="99"/>
    <w:rsid w:val="0086226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2">
    <w:name w:val="Body Text Indent 2"/>
    <w:basedOn w:val="a"/>
    <w:link w:val="20"/>
    <w:rsid w:val="008622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622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00C6394900DBF8BB7EA1C365ED8A617604A5C5B3ECB85C0491D09FD9D98C408643496EC87373043DrF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00C6394900DBF8BB7EA1C365ED8A617604A5C5B3ECB85C0491D09FD9D98C408643496EC87373043DrF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00C6394900DBF8BB7EA1C365ED8A617604A5C5B3ECB85C0491D09FD9D98C408643496EC87373043DrFL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12012604.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900C6394900DBF8BB7EA1C365ED8A617604A5C5B3ECB85C0491D09FD9D98C408643496EC87373043Dr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2344</Words>
  <Characters>13362</Characters>
  <Application>Microsoft Office Word</Application>
  <DocSecurity>0</DocSecurity>
  <Lines>111</Lines>
  <Paragraphs>31</Paragraphs>
  <ScaleCrop>false</ScaleCrop>
  <Company/>
  <LinksUpToDate>false</LinksUpToDate>
  <CharactersWithSpaces>15675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4</cp:revision>
  <dcterms:created xsi:type="dcterms:W3CDTF">2016-02-17T11:55:00Z</dcterms:created>
  <dcterms:modified xsi:type="dcterms:W3CDTF">2016-06-03T12:07:00Z</dcterms:modified>
</cp:coreProperties>
</file>